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07CD93" w14:textId="77777777" w:rsidR="006F11F4" w:rsidRDefault="006F11F4" w:rsidP="006F11F4">
      <w:pPr>
        <w:widowControl/>
        <w:jc w:val="center"/>
        <w:rPr>
          <w:rFonts w:ascii="Tahoma" w:hAnsi="Tahoma" w:cs="Tahoma"/>
          <w:b/>
          <w:bCs/>
          <w:color w:val="00000A"/>
          <w:sz w:val="22"/>
          <w:szCs w:val="22"/>
          <w:lang w:bidi="ar-SA"/>
        </w:rPr>
      </w:pPr>
      <w:r>
        <w:rPr>
          <w:rFonts w:ascii="Tahoma" w:hAnsi="Tahoma" w:cs="Tahoma"/>
          <w:b/>
          <w:bCs/>
          <w:color w:val="00000A"/>
          <w:sz w:val="22"/>
          <w:szCs w:val="22"/>
          <w:lang w:bidi="ar-SA"/>
        </w:rPr>
        <w:t xml:space="preserve">Klauzula informacyjna - proces rekrutacji kandydatów/słuchaczy do szkoły </w:t>
      </w:r>
    </w:p>
    <w:p w14:paraId="7F664748" w14:textId="77777777" w:rsidR="006F11F4" w:rsidRDefault="006F11F4" w:rsidP="006F11F4">
      <w:pPr>
        <w:widowControl/>
        <w:jc w:val="both"/>
        <w:rPr>
          <w:rFonts w:ascii="Cambria" w:hAnsi="Cambria"/>
          <w:color w:val="00000A"/>
          <w:sz w:val="22"/>
          <w:szCs w:val="22"/>
          <w:lang w:bidi="ar-SA"/>
        </w:rPr>
      </w:pPr>
      <w:r>
        <w:rPr>
          <w:rFonts w:ascii="Cambria" w:hAnsi="Cambria"/>
          <w:color w:val="00000A"/>
          <w:sz w:val="22"/>
          <w:szCs w:val="22"/>
          <w:lang w:bidi="ar-SA"/>
        </w:rPr>
        <w:t> </w:t>
      </w:r>
    </w:p>
    <w:p w14:paraId="11C98EEB" w14:textId="77777777" w:rsidR="006F11F4" w:rsidRDefault="006F11F4" w:rsidP="006F11F4">
      <w:pPr>
        <w:widowControl/>
        <w:jc w:val="both"/>
        <w:rPr>
          <w:rFonts w:ascii="Cambria" w:hAnsi="Cambria"/>
          <w:color w:val="00000A"/>
          <w:sz w:val="22"/>
          <w:szCs w:val="22"/>
          <w:lang w:bidi="ar-SA"/>
        </w:rPr>
      </w:pPr>
    </w:p>
    <w:p w14:paraId="7C7C874A" w14:textId="77777777" w:rsidR="006F11F4" w:rsidRPr="001C2C6D" w:rsidRDefault="006F11F4" w:rsidP="006F11F4">
      <w:pPr>
        <w:widowControl/>
        <w:spacing w:line="360" w:lineRule="auto"/>
        <w:jc w:val="both"/>
        <w:rPr>
          <w:rFonts w:ascii="Tahoma" w:hAnsi="Tahoma" w:cs="Tahoma"/>
          <w:color w:val="00000A"/>
          <w:sz w:val="14"/>
          <w:szCs w:val="14"/>
          <w:lang w:bidi="ar-SA"/>
        </w:rPr>
      </w:pPr>
      <w:r w:rsidRPr="001C2C6D">
        <w:rPr>
          <w:rFonts w:ascii="Tahoma" w:hAnsi="Tahoma" w:cs="Tahoma"/>
          <w:color w:val="00000A"/>
          <w:sz w:val="14"/>
          <w:szCs w:val="14"/>
          <w:lang w:bidi="ar-SA"/>
        </w:rPr>
        <w:t>Zgodnie z art. 13 ust. 1 i ust. 2 ogólnego rozporządzenia o ochronie danych osobowych z dnia 27 kwietnia 2016 r., informuję, iż:</w:t>
      </w:r>
    </w:p>
    <w:p w14:paraId="505F0B62" w14:textId="77777777" w:rsidR="006F11F4" w:rsidRPr="001C2C6D" w:rsidRDefault="006F11F4" w:rsidP="006F11F4">
      <w:pPr>
        <w:pStyle w:val="Akapitzlist"/>
        <w:numPr>
          <w:ilvl w:val="0"/>
          <w:numId w:val="1"/>
        </w:numPr>
        <w:spacing w:line="360" w:lineRule="auto"/>
        <w:jc w:val="both"/>
        <w:rPr>
          <w:rFonts w:ascii="Tahoma" w:hAnsi="Tahoma" w:cs="Tahoma"/>
          <w:color w:val="00000A"/>
          <w:sz w:val="14"/>
          <w:szCs w:val="14"/>
          <w:lang w:bidi="ar-SA"/>
        </w:rPr>
      </w:pPr>
      <w:r w:rsidRPr="001C2C6D">
        <w:rPr>
          <w:rFonts w:ascii="Tahoma" w:hAnsi="Tahoma" w:cs="Tahoma"/>
          <w:color w:val="00000A"/>
          <w:sz w:val="14"/>
          <w:szCs w:val="14"/>
          <w:lang w:bidi="ar-SA"/>
        </w:rPr>
        <w:t xml:space="preserve">Administratorem Pani/Pana danych osobowych jako kandydatów do Szkoły Policealnej Pracowników Służb Medycznych i Społecznych im. </w:t>
      </w:r>
      <w:proofErr w:type="spellStart"/>
      <w:r w:rsidRPr="001C2C6D">
        <w:rPr>
          <w:rFonts w:ascii="Tahoma" w:hAnsi="Tahoma" w:cs="Tahoma"/>
          <w:color w:val="00000A"/>
          <w:sz w:val="14"/>
          <w:szCs w:val="14"/>
          <w:lang w:bidi="ar-SA"/>
        </w:rPr>
        <w:t>J.Wolskiej</w:t>
      </w:r>
      <w:proofErr w:type="spellEnd"/>
      <w:r w:rsidRPr="001C2C6D">
        <w:rPr>
          <w:rFonts w:ascii="Tahoma" w:hAnsi="Tahoma" w:cs="Tahoma"/>
          <w:color w:val="00000A"/>
          <w:sz w:val="14"/>
          <w:szCs w:val="14"/>
          <w:lang w:bidi="ar-SA"/>
        </w:rPr>
        <w:t xml:space="preserve"> jest </w:t>
      </w:r>
      <w:bookmarkStart w:id="0" w:name="_Hlk74126416"/>
      <w:r w:rsidRPr="001C2C6D">
        <w:rPr>
          <w:rFonts w:ascii="Tahoma" w:hAnsi="Tahoma" w:cs="Tahoma"/>
          <w:color w:val="00000A"/>
          <w:sz w:val="14"/>
          <w:szCs w:val="14"/>
          <w:lang w:bidi="ar-SA"/>
        </w:rPr>
        <w:t>Szkoła Policealna Pracowników Służb Medycznych i Społecznych im. J. Wolskiej w Nowym Sączu</w:t>
      </w:r>
      <w:bookmarkEnd w:id="0"/>
      <w:r w:rsidRPr="001C2C6D">
        <w:rPr>
          <w:rFonts w:ascii="Tahoma" w:hAnsi="Tahoma" w:cs="Tahoma"/>
          <w:color w:val="00000A"/>
          <w:sz w:val="14"/>
          <w:szCs w:val="14"/>
          <w:lang w:bidi="ar-SA"/>
        </w:rPr>
        <w:t xml:space="preserve">, ul. Jagiellońska 45, 33-300 Nowy Sącz, email: sekretariat@medykns.eu ; </w:t>
      </w:r>
      <w:proofErr w:type="spellStart"/>
      <w:r w:rsidRPr="001C2C6D">
        <w:rPr>
          <w:rFonts w:ascii="Tahoma" w:hAnsi="Tahoma" w:cs="Tahoma"/>
          <w:color w:val="00000A"/>
          <w:sz w:val="14"/>
          <w:szCs w:val="14"/>
          <w:lang w:bidi="ar-SA"/>
        </w:rPr>
        <w:t>tel</w:t>
      </w:r>
      <w:proofErr w:type="spellEnd"/>
      <w:r w:rsidRPr="001C2C6D">
        <w:rPr>
          <w:rFonts w:ascii="Tahoma" w:hAnsi="Tahoma" w:cs="Tahoma"/>
          <w:color w:val="00000A"/>
          <w:sz w:val="14"/>
          <w:szCs w:val="14"/>
          <w:lang w:bidi="ar-SA"/>
        </w:rPr>
        <w:t>: 18 443-70-93 reprezentowana przez Dyrektora Szkoły.</w:t>
      </w:r>
    </w:p>
    <w:p w14:paraId="69447ED9" w14:textId="77777777" w:rsidR="006F11F4" w:rsidRPr="001C2C6D" w:rsidRDefault="006F11F4" w:rsidP="006F11F4">
      <w:pPr>
        <w:widowControl/>
        <w:numPr>
          <w:ilvl w:val="0"/>
          <w:numId w:val="1"/>
        </w:numPr>
        <w:spacing w:line="360" w:lineRule="auto"/>
        <w:jc w:val="both"/>
        <w:rPr>
          <w:rFonts w:ascii="Tahoma" w:hAnsi="Tahoma" w:cs="Tahoma"/>
          <w:color w:val="00000A"/>
          <w:sz w:val="14"/>
          <w:szCs w:val="14"/>
        </w:rPr>
      </w:pPr>
      <w:r w:rsidRPr="001C2C6D">
        <w:rPr>
          <w:rFonts w:ascii="Tahoma" w:hAnsi="Tahoma" w:cs="Tahoma"/>
          <w:color w:val="00000A"/>
          <w:sz w:val="14"/>
          <w:szCs w:val="14"/>
          <w:lang w:bidi="ar-SA"/>
        </w:rPr>
        <w:t>Powołaliśmy Inspektora Ochrony Danych, z którym w sprawach ochrony danych osobowych można kontaktować się pod adresem email: </w:t>
      </w:r>
      <w:hyperlink r:id="rId5" w:history="1">
        <w:r w:rsidRPr="001C2C6D">
          <w:rPr>
            <w:rStyle w:val="Hipercze"/>
            <w:rFonts w:ascii="Tahoma" w:hAnsi="Tahoma" w:cs="Tahoma"/>
            <w:sz w:val="14"/>
            <w:szCs w:val="14"/>
            <w:lang w:bidi="ar-SA"/>
          </w:rPr>
          <w:t>iodspiewak@gmail.com</w:t>
        </w:r>
      </w:hyperlink>
      <w:r w:rsidRPr="001C2C6D">
        <w:rPr>
          <w:rFonts w:ascii="Tahoma" w:hAnsi="Tahoma" w:cs="Tahoma"/>
          <w:color w:val="00000A"/>
          <w:sz w:val="14"/>
          <w:szCs w:val="14"/>
          <w:lang w:bidi="ar-SA"/>
        </w:rPr>
        <w:t xml:space="preserve"> </w:t>
      </w:r>
    </w:p>
    <w:p w14:paraId="03C33948" w14:textId="77777777" w:rsidR="006F11F4" w:rsidRPr="001C2C6D" w:rsidRDefault="006F11F4" w:rsidP="006F11F4">
      <w:pPr>
        <w:widowControl/>
        <w:numPr>
          <w:ilvl w:val="0"/>
          <w:numId w:val="1"/>
        </w:numPr>
        <w:spacing w:line="360" w:lineRule="auto"/>
        <w:jc w:val="both"/>
        <w:rPr>
          <w:rFonts w:ascii="Tahoma" w:hAnsi="Tahoma" w:cs="Tahoma"/>
          <w:color w:val="00000A"/>
          <w:sz w:val="14"/>
          <w:szCs w:val="14"/>
          <w:lang w:bidi="ar-SA"/>
        </w:rPr>
      </w:pPr>
      <w:r w:rsidRPr="001C2C6D">
        <w:rPr>
          <w:rFonts w:ascii="Tahoma" w:hAnsi="Tahoma" w:cs="Tahoma"/>
          <w:sz w:val="14"/>
          <w:szCs w:val="14"/>
          <w:lang w:bidi="ar-SA"/>
        </w:rPr>
        <w:t xml:space="preserve">Dane osobowe są przetwarzane w celu przeprowadzenia rekrutacji na podstawie art. 6 ust. 1 lit.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tj. w celu wykonania obowiązku prawnego nałożonego art. 13/14 oraz art. 130 i nast. ustawy z dnia 14 grudnia 2016 r. Prawo oświatowe (Dz.U. z  2019 r., poz., 1148 z </w:t>
      </w:r>
      <w:proofErr w:type="spellStart"/>
      <w:r w:rsidRPr="001C2C6D">
        <w:rPr>
          <w:rFonts w:ascii="Tahoma" w:hAnsi="Tahoma" w:cs="Tahoma"/>
          <w:sz w:val="14"/>
          <w:szCs w:val="14"/>
          <w:lang w:bidi="ar-SA"/>
        </w:rPr>
        <w:t>póżn</w:t>
      </w:r>
      <w:proofErr w:type="spellEnd"/>
      <w:r w:rsidRPr="001C2C6D">
        <w:rPr>
          <w:rFonts w:ascii="Tahoma" w:hAnsi="Tahoma" w:cs="Tahoma"/>
          <w:sz w:val="14"/>
          <w:szCs w:val="14"/>
          <w:lang w:bidi="ar-SA"/>
        </w:rPr>
        <w:t xml:space="preserve"> zm.).</w:t>
      </w:r>
    </w:p>
    <w:p w14:paraId="73792897" w14:textId="77777777" w:rsidR="006F11F4" w:rsidRPr="001C2C6D" w:rsidRDefault="006F11F4" w:rsidP="006F11F4">
      <w:pPr>
        <w:widowControl/>
        <w:numPr>
          <w:ilvl w:val="0"/>
          <w:numId w:val="1"/>
        </w:numPr>
        <w:spacing w:line="360" w:lineRule="auto"/>
        <w:jc w:val="both"/>
        <w:rPr>
          <w:rFonts w:ascii="Tahoma" w:hAnsi="Tahoma" w:cs="Tahoma"/>
          <w:color w:val="00000A"/>
          <w:sz w:val="14"/>
          <w:szCs w:val="14"/>
          <w:lang w:bidi="ar-SA"/>
        </w:rPr>
      </w:pPr>
      <w:r w:rsidRPr="001C2C6D">
        <w:rPr>
          <w:rFonts w:ascii="Tahoma" w:hAnsi="Tahoma" w:cs="Tahoma"/>
          <w:sz w:val="14"/>
          <w:szCs w:val="14"/>
          <w:lang w:bidi="ar-SA"/>
        </w:rPr>
        <w:t>Odbiorcami danych osobowych słuchaczy będą osoby upoważnione przez administratora, podmioty przetwarzające, z którymi zawarliśmy odpowiednie umowy powierzenia oraz podmioty, które wynikają z przepisu prawa.</w:t>
      </w:r>
    </w:p>
    <w:p w14:paraId="0A1713DB" w14:textId="1B9F07A0" w:rsidR="006F11F4" w:rsidRPr="001C2C6D" w:rsidRDefault="006F11F4" w:rsidP="006F11F4">
      <w:pPr>
        <w:widowControl/>
        <w:numPr>
          <w:ilvl w:val="0"/>
          <w:numId w:val="1"/>
        </w:numPr>
        <w:spacing w:line="360" w:lineRule="auto"/>
        <w:jc w:val="both"/>
        <w:rPr>
          <w:rFonts w:ascii="Tahoma" w:hAnsi="Tahoma" w:cs="Tahoma"/>
          <w:color w:val="00000A"/>
          <w:sz w:val="14"/>
          <w:szCs w:val="14"/>
          <w:lang w:bidi="ar-SA"/>
        </w:rPr>
      </w:pPr>
      <w:r w:rsidRPr="001C2C6D">
        <w:rPr>
          <w:rFonts w:ascii="Tahoma" w:hAnsi="Tahoma" w:cs="Tahoma"/>
          <w:sz w:val="14"/>
          <w:szCs w:val="14"/>
          <w:lang w:bidi="ar-SA"/>
        </w:rPr>
        <w:t xml:space="preserve">Dane osobowe pozyskane w procesie rekrutacji będą przechowywane nie dłużej niż do końca okresu, w którym </w:t>
      </w:r>
      <w:r w:rsidR="001C2C6D" w:rsidRPr="001C2C6D">
        <w:rPr>
          <w:rFonts w:ascii="Tahoma" w:hAnsi="Tahoma" w:cs="Tahoma"/>
          <w:sz w:val="14"/>
          <w:szCs w:val="14"/>
          <w:lang w:bidi="ar-SA"/>
        </w:rPr>
        <w:t>słuchacz</w:t>
      </w:r>
      <w:bookmarkStart w:id="1" w:name="_GoBack"/>
      <w:bookmarkEnd w:id="1"/>
      <w:r w:rsidRPr="001C2C6D">
        <w:rPr>
          <w:rFonts w:ascii="Tahoma" w:hAnsi="Tahoma" w:cs="Tahoma"/>
          <w:sz w:val="14"/>
          <w:szCs w:val="14"/>
          <w:lang w:bidi="ar-SA"/>
        </w:rPr>
        <w:t xml:space="preserve"> będzie uczęszczał do placówki, a w przypadku nieprzyjęcia do placówki przez okres jednego roku.</w:t>
      </w:r>
    </w:p>
    <w:p w14:paraId="32617AB9" w14:textId="77777777" w:rsidR="006F11F4" w:rsidRPr="001C2C6D" w:rsidRDefault="006F11F4" w:rsidP="006F11F4">
      <w:pPr>
        <w:widowControl/>
        <w:numPr>
          <w:ilvl w:val="0"/>
          <w:numId w:val="1"/>
        </w:numPr>
        <w:spacing w:line="360" w:lineRule="auto"/>
        <w:jc w:val="both"/>
        <w:rPr>
          <w:rFonts w:ascii="Tahoma" w:hAnsi="Tahoma" w:cs="Tahoma"/>
          <w:color w:val="00000A"/>
          <w:sz w:val="14"/>
          <w:szCs w:val="14"/>
          <w:lang w:bidi="ar-SA"/>
        </w:rPr>
      </w:pPr>
      <w:r w:rsidRPr="001C2C6D">
        <w:rPr>
          <w:rFonts w:ascii="Tahoma" w:hAnsi="Tahoma" w:cs="Tahoma"/>
          <w:sz w:val="14"/>
          <w:szCs w:val="14"/>
          <w:lang w:bidi="ar-SA"/>
        </w:rPr>
        <w:t>Mają Państwo prawo żądania od Administratora dostępu do swoich danych osobowych, ich sprostowania, usunięcia lub ograniczenia przetwarzania, prawo do niesienia sprzeciwu wobec przetwarzania, a także prawo do przenoszenia danych.</w:t>
      </w:r>
    </w:p>
    <w:p w14:paraId="60ADCD98" w14:textId="77777777" w:rsidR="006F11F4" w:rsidRPr="001C2C6D" w:rsidRDefault="006F11F4" w:rsidP="006F11F4">
      <w:pPr>
        <w:widowControl/>
        <w:numPr>
          <w:ilvl w:val="0"/>
          <w:numId w:val="1"/>
        </w:numPr>
        <w:spacing w:line="360" w:lineRule="auto"/>
        <w:jc w:val="both"/>
        <w:rPr>
          <w:rFonts w:ascii="Tahoma" w:hAnsi="Tahoma" w:cs="Tahoma"/>
          <w:color w:val="00000A"/>
          <w:sz w:val="14"/>
          <w:szCs w:val="14"/>
          <w:lang w:bidi="ar-SA"/>
        </w:rPr>
      </w:pPr>
      <w:r w:rsidRPr="001C2C6D">
        <w:rPr>
          <w:rFonts w:ascii="Tahoma" w:hAnsi="Tahoma" w:cs="Tahoma"/>
          <w:sz w:val="14"/>
          <w:szCs w:val="14"/>
          <w:lang w:bidi="ar-SA"/>
        </w:rPr>
        <w:t>Mają Państwo prawo wnieść skargę do organu nadzorczego, którym jest Prezes Urzędu Ochrony Danych Osobowych, jeśli uznają Państwo, iż przetwarzanie przez Administratora Państwa danych osobowych narusza przepisy dot. ochrony danych osobowych.</w:t>
      </w:r>
    </w:p>
    <w:p w14:paraId="06B51784" w14:textId="77777777" w:rsidR="006F11F4" w:rsidRPr="001C2C6D" w:rsidRDefault="006F11F4" w:rsidP="006F11F4">
      <w:pPr>
        <w:widowControl/>
        <w:numPr>
          <w:ilvl w:val="0"/>
          <w:numId w:val="1"/>
        </w:numPr>
        <w:spacing w:line="360" w:lineRule="auto"/>
        <w:jc w:val="both"/>
        <w:rPr>
          <w:rFonts w:ascii="Tahoma" w:hAnsi="Tahoma" w:cs="Tahoma"/>
          <w:color w:val="00000A"/>
          <w:sz w:val="14"/>
          <w:szCs w:val="14"/>
          <w:lang w:bidi="ar-SA"/>
        </w:rPr>
      </w:pPr>
      <w:r w:rsidRPr="001C2C6D">
        <w:rPr>
          <w:rFonts w:ascii="Tahoma" w:hAnsi="Tahoma" w:cs="Tahoma"/>
          <w:sz w:val="14"/>
          <w:szCs w:val="14"/>
          <w:lang w:bidi="ar-SA"/>
        </w:rPr>
        <w:t>Podanie danych osobowych jest wymogiem ustawowym. W celu uczestniczenia w rekrutacji są Państwo zobowiązani do podania danych. Niepodanie danych skutkuje odmową uczestnictwa w rekrutacji.</w:t>
      </w:r>
    </w:p>
    <w:p w14:paraId="6C53C784" w14:textId="77777777" w:rsidR="006F11F4" w:rsidRPr="001C2C6D" w:rsidRDefault="006F11F4" w:rsidP="006F11F4">
      <w:pPr>
        <w:widowControl/>
        <w:numPr>
          <w:ilvl w:val="0"/>
          <w:numId w:val="1"/>
        </w:numPr>
        <w:spacing w:line="360" w:lineRule="auto"/>
        <w:jc w:val="both"/>
        <w:rPr>
          <w:rFonts w:ascii="Tahoma" w:hAnsi="Tahoma" w:cs="Tahoma"/>
          <w:color w:val="00000A"/>
          <w:sz w:val="14"/>
          <w:szCs w:val="14"/>
          <w:lang w:bidi="ar-SA"/>
        </w:rPr>
      </w:pPr>
      <w:r w:rsidRPr="001C2C6D">
        <w:rPr>
          <w:rFonts w:ascii="Tahoma" w:hAnsi="Tahoma" w:cs="Tahoma"/>
          <w:sz w:val="14"/>
          <w:szCs w:val="14"/>
          <w:lang w:bidi="ar-SA"/>
        </w:rPr>
        <w:t>Pani/Pana dane osobowe nie podlegają profilowaniu.</w:t>
      </w:r>
    </w:p>
    <w:p w14:paraId="447BF420" w14:textId="77777777" w:rsidR="005D5FFB" w:rsidRPr="001C2C6D" w:rsidRDefault="005D5FFB">
      <w:pPr>
        <w:rPr>
          <w:sz w:val="14"/>
          <w:szCs w:val="14"/>
        </w:rPr>
      </w:pPr>
    </w:p>
    <w:sectPr w:rsidR="005D5FFB" w:rsidRPr="001C2C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45C2F"/>
    <w:multiLevelType w:val="multilevel"/>
    <w:tmpl w:val="38DCC1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105"/>
    <w:rsid w:val="001C2C6D"/>
    <w:rsid w:val="00506105"/>
    <w:rsid w:val="005D5FFB"/>
    <w:rsid w:val="006F11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AAC055-8F73-4030-9892-CE8CF8767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F11F4"/>
    <w:pPr>
      <w:widowControl w:val="0"/>
      <w:spacing w:after="0" w:line="240" w:lineRule="auto"/>
    </w:pPr>
    <w:rPr>
      <w:rFonts w:ascii="Times New Roman" w:eastAsia="Times New Roman" w:hAnsi="Times New Roman" w:cs="Times New Roman"/>
      <w:color w:val="000000"/>
      <w:sz w:val="24"/>
      <w:szCs w:val="24"/>
      <w:lang w:eastAsia="pl-PL"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6F11F4"/>
    <w:pPr>
      <w:widowControl/>
      <w:suppressAutoHyphens/>
      <w:autoSpaceDN w:val="0"/>
      <w:ind w:left="720"/>
    </w:pPr>
    <w:rPr>
      <w:rFonts w:eastAsia="SimSun" w:cs="Mangal"/>
      <w:color w:val="auto"/>
      <w:kern w:val="3"/>
      <w:lang w:eastAsia="zh-CN" w:bidi="hi-IN"/>
    </w:rPr>
  </w:style>
  <w:style w:type="character" w:styleId="Hipercze">
    <w:name w:val="Hyperlink"/>
    <w:basedOn w:val="Domylnaczcionkaakapitu"/>
    <w:uiPriority w:val="99"/>
    <w:semiHidden/>
    <w:unhideWhenUsed/>
    <w:rsid w:val="006F11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6611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od@spiewak@gmail.com"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350</Words>
  <Characters>2102</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2021-07-06T08:50:00Z</cp:lastPrinted>
  <dcterms:created xsi:type="dcterms:W3CDTF">2021-07-06T08:40:00Z</dcterms:created>
  <dcterms:modified xsi:type="dcterms:W3CDTF">2021-07-06T08:50:00Z</dcterms:modified>
</cp:coreProperties>
</file>